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30" w:lineRule="atLeast"/>
        <w:jc w:val="center"/>
        <w:rPr>
          <w:rFonts w:ascii="Verdana" w:hAnsi="Verdana" w:cs="宋体"/>
          <w:b/>
          <w:color w:val="000000"/>
          <w:kern w:val="0"/>
          <w:sz w:val="36"/>
          <w:szCs w:val="36"/>
        </w:rPr>
      </w:pPr>
    </w:p>
    <w:p>
      <w:pPr>
        <w:jc w:val="center"/>
        <w:rPr>
          <w:rFonts w:ascii="仿宋" w:hAnsi="仿宋" w:eastAsia="仿宋" w:cs="宋体"/>
          <w:b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</w:rPr>
        <w:t>关于202</w:t>
      </w: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</w:rPr>
        <w:t>年度江苏省智能电网技术与装备重点实验室课题</w:t>
      </w:r>
    </w:p>
    <w:p>
      <w:pPr>
        <w:jc w:val="center"/>
        <w:rPr>
          <w:rFonts w:ascii="仿宋" w:hAnsi="仿宋" w:eastAsia="仿宋" w:cs="宋体"/>
          <w:b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</w:rPr>
        <w:t>申报通知</w:t>
      </w:r>
    </w:p>
    <w:p>
      <w:pPr>
        <w:jc w:val="left"/>
        <w:rPr>
          <w:rFonts w:ascii="仿宋" w:hAnsi="仿宋" w:eastAsia="仿宋" w:cs="宋体"/>
          <w:b/>
          <w:color w:val="000000"/>
          <w:kern w:val="0"/>
          <w:sz w:val="32"/>
          <w:szCs w:val="32"/>
        </w:rPr>
      </w:pP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各有关单位：</w:t>
      </w:r>
    </w:p>
    <w:p>
      <w:pPr>
        <w:ind w:firstLine="4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年度江苏省智能电网技术与装备重点实验室已启动课题的申报工作，请科研人员到东南大学电气工程学院网站下载《江苏省智能电网技术与装备重点实验室课题申请指南》及《江苏省智能电网技术与装备重点实验室课题申请书》。</w:t>
      </w:r>
    </w:p>
    <w:p>
      <w:pPr>
        <w:ind w:firstLine="4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申请人于202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年1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30</w:t>
      </w:r>
      <w:r>
        <w:rPr>
          <w:rFonts w:hint="eastAsia"/>
          <w:sz w:val="28"/>
          <w:szCs w:val="28"/>
        </w:rPr>
        <w:t>日前将申报书纸质版和电子版交至本实验室。</w:t>
      </w:r>
    </w:p>
    <w:p>
      <w:pPr>
        <w:ind w:firstLine="4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联系人：蒋莉 13675189006</w:t>
      </w:r>
    </w:p>
    <w:p>
      <w:pPr>
        <w:ind w:firstLine="4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地址：南京市四牌楼2号东南大学电气工程学院动力楼11</w:t>
      </w:r>
      <w:bookmarkStart w:id="0" w:name="_GoBack"/>
      <w:bookmarkEnd w:id="0"/>
      <w:r>
        <w:rPr>
          <w:rFonts w:hint="eastAsia"/>
          <w:sz w:val="28"/>
          <w:szCs w:val="28"/>
        </w:rPr>
        <w:t>1室</w:t>
      </w:r>
    </w:p>
    <w:p>
      <w:pPr>
        <w:ind w:firstLine="4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邮箱：jiangli@seu.edu.cn</w:t>
      </w:r>
    </w:p>
    <w:p>
      <w:pPr>
        <w:ind w:firstLine="420"/>
        <w:jc w:val="left"/>
        <w:rPr>
          <w:b/>
          <w:bCs/>
          <w:sz w:val="28"/>
          <w:szCs w:val="28"/>
        </w:rPr>
      </w:pPr>
    </w:p>
    <w:p>
      <w:pPr>
        <w:ind w:firstLine="420"/>
        <w:jc w:val="right"/>
        <w:rPr>
          <w:rFonts w:ascii="宋体" w:hAnsi="宋体" w:cs="宋体"/>
          <w:kern w:val="0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                   </w:t>
      </w:r>
      <w:r>
        <w:rPr>
          <w:rFonts w:hint="eastAsia" w:ascii="宋体" w:hAnsi="宋体" w:cs="宋体"/>
          <w:kern w:val="0"/>
          <w:sz w:val="28"/>
          <w:szCs w:val="28"/>
        </w:rPr>
        <w:t>江苏省智能电网技术与装备重点实验室</w:t>
      </w:r>
    </w:p>
    <w:p>
      <w:pPr>
        <w:ind w:firstLine="420"/>
        <w:jc w:val="righ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202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kern w:val="0"/>
          <w:sz w:val="28"/>
          <w:szCs w:val="28"/>
        </w:rPr>
        <w:t>年1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kern w:val="0"/>
          <w:sz w:val="28"/>
          <w:szCs w:val="28"/>
        </w:rPr>
        <w:t>月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10</w:t>
      </w:r>
      <w:r>
        <w:rPr>
          <w:rFonts w:hint="eastAsia" w:ascii="宋体" w:hAnsi="宋体" w:cs="宋体"/>
          <w:kern w:val="0"/>
          <w:sz w:val="28"/>
          <w:szCs w:val="28"/>
        </w:rPr>
        <w:t>日</w:t>
      </w:r>
    </w:p>
    <w:p>
      <w:pPr>
        <w:pStyle w:val="2"/>
        <w:spacing w:line="300" w:lineRule="auto"/>
        <w:ind w:firstLine="0" w:firstLineChars="0"/>
        <w:jc w:val="left"/>
        <w:rPr>
          <w:rFonts w:ascii="宋体" w:hAnsi="宋体" w:cs="宋体"/>
          <w:color w:val="000000"/>
          <w:sz w:val="28"/>
          <w:szCs w:val="28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FF0000" w:sz="18" w:space="1"/>
      </w:pBdr>
      <w:spacing w:line="360" w:lineRule="auto"/>
      <w:rPr>
        <w:rFonts w:ascii="方正小标宋简体" w:eastAsia="方正小标宋简体"/>
        <w:b/>
        <w:color w:val="FF0000"/>
        <w:spacing w:val="57"/>
        <w:kern w:val="52"/>
        <w:sz w:val="36"/>
        <w:szCs w:val="36"/>
      </w:rPr>
    </w:pPr>
    <w:r>
      <w:rPr>
        <w:rFonts w:hint="eastAsia" w:ascii="方正小标宋简体" w:eastAsia="方正小标宋简体"/>
        <w:b/>
        <w:color w:val="FF0000"/>
        <w:spacing w:val="57"/>
        <w:kern w:val="52"/>
        <w:sz w:val="36"/>
        <w:szCs w:val="36"/>
      </w:rPr>
      <w:t>江苏省智能电网技术与装备重点实验室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I3NDZjY2M5ZjIwZmE1NmVhN2Y0ZjU4M2Y2NDIyMWQifQ=="/>
  </w:docVars>
  <w:rsids>
    <w:rsidRoot w:val="00172A27"/>
    <w:rsid w:val="000D1A70"/>
    <w:rsid w:val="00172A27"/>
    <w:rsid w:val="00183AC5"/>
    <w:rsid w:val="001D6A81"/>
    <w:rsid w:val="001F064E"/>
    <w:rsid w:val="0028760E"/>
    <w:rsid w:val="00291561"/>
    <w:rsid w:val="00374C6A"/>
    <w:rsid w:val="00462CAC"/>
    <w:rsid w:val="004837DC"/>
    <w:rsid w:val="005F5DB4"/>
    <w:rsid w:val="0066781A"/>
    <w:rsid w:val="006B74D9"/>
    <w:rsid w:val="00740465"/>
    <w:rsid w:val="007A32AC"/>
    <w:rsid w:val="007F2572"/>
    <w:rsid w:val="007F6782"/>
    <w:rsid w:val="008057BA"/>
    <w:rsid w:val="00806B40"/>
    <w:rsid w:val="00820117"/>
    <w:rsid w:val="008229FA"/>
    <w:rsid w:val="00861FE1"/>
    <w:rsid w:val="008A630F"/>
    <w:rsid w:val="009A6537"/>
    <w:rsid w:val="009D6449"/>
    <w:rsid w:val="00AA23EE"/>
    <w:rsid w:val="00AC3FBB"/>
    <w:rsid w:val="00AD0E74"/>
    <w:rsid w:val="00B13AF0"/>
    <w:rsid w:val="00B303F9"/>
    <w:rsid w:val="00BD307C"/>
    <w:rsid w:val="00C62CD3"/>
    <w:rsid w:val="00D42108"/>
    <w:rsid w:val="00E5241F"/>
    <w:rsid w:val="00E756B0"/>
    <w:rsid w:val="00EE5DC8"/>
    <w:rsid w:val="00F16119"/>
    <w:rsid w:val="08F25DE9"/>
    <w:rsid w:val="0970167E"/>
    <w:rsid w:val="13CE5F0F"/>
    <w:rsid w:val="1D8918FB"/>
    <w:rsid w:val="2A281A36"/>
    <w:rsid w:val="30407FAD"/>
    <w:rsid w:val="367679F9"/>
    <w:rsid w:val="43405FD9"/>
    <w:rsid w:val="44347286"/>
    <w:rsid w:val="4F780CE7"/>
    <w:rsid w:val="5A6C5814"/>
    <w:rsid w:val="618B6764"/>
    <w:rsid w:val="6211464A"/>
    <w:rsid w:val="66913FA4"/>
    <w:rsid w:val="6E5C659B"/>
    <w:rsid w:val="70E13D97"/>
    <w:rsid w:val="755A0FC0"/>
    <w:rsid w:val="7A1C5E5A"/>
    <w:rsid w:val="7D3F457D"/>
    <w:rsid w:val="7E694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0"/>
    <w:pPr>
      <w:spacing w:line="360" w:lineRule="auto"/>
      <w:ind w:firstLine="480" w:firstLineChars="200"/>
    </w:pPr>
    <w:rPr>
      <w:rFonts w:ascii="仿宋_GB2312" w:hAnsi="Times New Roman"/>
      <w:kern w:val="0"/>
      <w:sz w:val="24"/>
      <w:szCs w:val="24"/>
    </w:r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9">
    <w:name w:val="纯文本 Char"/>
    <w:basedOn w:val="7"/>
    <w:link w:val="2"/>
    <w:qFormat/>
    <w:uiPriority w:val="0"/>
    <w:rPr>
      <w:rFonts w:ascii="仿宋_GB2312" w:hAnsi="Times New Roman" w:eastAsia="宋体" w:cs="Times New Roman"/>
      <w:kern w:val="0"/>
      <w:sz w:val="24"/>
      <w:szCs w:val="24"/>
    </w:rPr>
  </w:style>
  <w:style w:type="character" w:customStyle="1" w:styleId="10">
    <w:name w:val="页眉 Char"/>
    <w:basedOn w:val="7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批注框文本 Char"/>
    <w:basedOn w:val="7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csscontent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225</Words>
  <Characters>270</Characters>
  <Lines>2</Lines>
  <Paragraphs>1</Paragraphs>
  <TotalTime>8</TotalTime>
  <ScaleCrop>false</ScaleCrop>
  <LinksUpToDate>false</LinksUpToDate>
  <CharactersWithSpaces>292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2021-01-11T01:53:00Z</dcterms:created>
  <dc:creator>Sky123.Org</dc:creator>
  <cp:lastModifiedBy>蒋莉</cp:lastModifiedBy>
  <cp:lastPrinted>2016-11-08T07:11:00Z</cp:lastPrinted>
  <dcterms:modified xsi:type="dcterms:W3CDTF">2022-11-09T08:22:51Z</dcterms:modified>
  <dc:title>关于申报2015年度“江苏省电工科学技术奖”的通知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308D939D77DC456F88A3799FACC7D6DF</vt:lpwstr>
  </property>
</Properties>
</file>